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73" w:rsidRPr="004C5BB1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4C5BB1">
        <w:rPr>
          <w:rFonts w:ascii="Times New Roman" w:hAnsi="Times New Roman"/>
          <w:b/>
          <w:bCs/>
          <w:sz w:val="24"/>
          <w:szCs w:val="24"/>
        </w:rPr>
        <w:t>втономная некоммерческая организация</w:t>
      </w:r>
    </w:p>
    <w:p w:rsidR="00A21F73" w:rsidRPr="004C5BB1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C5BB1">
        <w:rPr>
          <w:rFonts w:ascii="Times New Roman" w:hAnsi="Times New Roman"/>
          <w:b/>
          <w:bCs/>
          <w:sz w:val="24"/>
          <w:szCs w:val="24"/>
        </w:rPr>
        <w:t>Центр социальных услуг «Долголетие»</w:t>
      </w:r>
    </w:p>
    <w:p w:rsidR="00A21F73" w:rsidRPr="004C5BB1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C5BB1">
        <w:rPr>
          <w:rFonts w:ascii="Times New Roman" w:hAnsi="Times New Roman"/>
          <w:b/>
          <w:bCs/>
          <w:sz w:val="24"/>
          <w:szCs w:val="24"/>
        </w:rPr>
        <w:t>(АНО ЦСУ</w:t>
      </w: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4C5BB1">
        <w:rPr>
          <w:rFonts w:ascii="Times New Roman" w:hAnsi="Times New Roman"/>
          <w:b/>
          <w:bCs/>
          <w:sz w:val="24"/>
          <w:szCs w:val="24"/>
        </w:rPr>
        <w:t>Долголетие»)</w:t>
      </w:r>
    </w:p>
    <w:p w:rsidR="00A21F73" w:rsidRPr="004C5BB1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C5BB1">
        <w:rPr>
          <w:rFonts w:ascii="Times New Roman" w:hAnsi="Times New Roman"/>
          <w:sz w:val="24"/>
          <w:szCs w:val="24"/>
        </w:rPr>
        <w:t xml:space="preserve">ИНН </w:t>
      </w:r>
      <w:proofErr w:type="gramStart"/>
      <w:r w:rsidRPr="004C5BB1">
        <w:rPr>
          <w:rFonts w:ascii="Times New Roman" w:hAnsi="Times New Roman"/>
          <w:sz w:val="24"/>
          <w:szCs w:val="24"/>
        </w:rPr>
        <w:t>5217484980  ОГРН</w:t>
      </w:r>
      <w:proofErr w:type="gramEnd"/>
      <w:r w:rsidRPr="004C5BB1">
        <w:rPr>
          <w:rFonts w:ascii="Times New Roman" w:hAnsi="Times New Roman"/>
          <w:sz w:val="24"/>
          <w:szCs w:val="24"/>
        </w:rPr>
        <w:t xml:space="preserve"> </w:t>
      </w:r>
      <w:r w:rsidRPr="004C5BB1">
        <w:rPr>
          <w:rFonts w:ascii="Times New Roman" w:eastAsia="Times New Roman" w:hAnsi="Times New Roman"/>
          <w:sz w:val="24"/>
          <w:szCs w:val="24"/>
          <w:lang w:eastAsia="ru-RU"/>
        </w:rPr>
        <w:t>1205200006472</w:t>
      </w:r>
      <w:r w:rsidRPr="004C5BB1">
        <w:rPr>
          <w:rFonts w:ascii="Times New Roman" w:hAnsi="Times New Roman"/>
          <w:sz w:val="24"/>
          <w:szCs w:val="24"/>
        </w:rPr>
        <w:t xml:space="preserve"> </w:t>
      </w:r>
    </w:p>
    <w:p w:rsidR="00A21F73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21F73" w:rsidRPr="00741FF4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21F73" w:rsidRPr="00741FF4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21F73" w:rsidRPr="00202939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02939">
        <w:rPr>
          <w:rFonts w:ascii="Times New Roman" w:hAnsi="Times New Roman"/>
          <w:b/>
          <w:bCs/>
          <w:sz w:val="28"/>
          <w:szCs w:val="28"/>
        </w:rPr>
        <w:t>ПРИКАЗ  №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2171">
        <w:rPr>
          <w:rFonts w:ascii="Times New Roman" w:hAnsi="Times New Roman"/>
          <w:b/>
          <w:bCs/>
          <w:sz w:val="28"/>
          <w:szCs w:val="28"/>
        </w:rPr>
        <w:t>38</w:t>
      </w:r>
      <w:bookmarkStart w:id="0" w:name="_GoBack"/>
      <w:bookmarkEnd w:id="0"/>
    </w:p>
    <w:p w:rsidR="00A21F73" w:rsidRPr="00202939" w:rsidRDefault="00A21F73" w:rsidP="00A21F73">
      <w:pPr>
        <w:widowControl w:val="0"/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21F73" w:rsidRPr="00202939" w:rsidRDefault="00A21F73" w:rsidP="00A21F73">
      <w:pPr>
        <w:widowControl w:val="0"/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21F73" w:rsidRPr="00202939" w:rsidRDefault="00A21F73" w:rsidP="00A21F73">
      <w:pPr>
        <w:widowControl w:val="0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02939">
        <w:rPr>
          <w:rFonts w:ascii="Times New Roman" w:hAnsi="Times New Roman"/>
          <w:sz w:val="28"/>
          <w:szCs w:val="28"/>
        </w:rPr>
        <w:t xml:space="preserve">г. Княгинино </w:t>
      </w:r>
      <w:r w:rsidRPr="00202939">
        <w:rPr>
          <w:rFonts w:ascii="Times New Roman" w:hAnsi="Times New Roman"/>
          <w:sz w:val="28"/>
          <w:szCs w:val="28"/>
        </w:rPr>
        <w:tab/>
      </w:r>
      <w:proofErr w:type="gramStart"/>
      <w:r w:rsidRPr="002029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202939">
        <w:rPr>
          <w:rFonts w:ascii="Times New Roman" w:hAnsi="Times New Roman"/>
          <w:sz w:val="28"/>
          <w:szCs w:val="28"/>
        </w:rPr>
        <w:tab/>
      </w:r>
      <w:proofErr w:type="gramEnd"/>
      <w:r w:rsidRPr="00202939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2</w:t>
      </w:r>
      <w:r w:rsidR="00E27B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декабря</w:t>
      </w:r>
      <w:r w:rsidRPr="00202939">
        <w:rPr>
          <w:rFonts w:ascii="Times New Roman" w:hAnsi="Times New Roman"/>
          <w:sz w:val="28"/>
          <w:szCs w:val="28"/>
        </w:rPr>
        <w:t xml:space="preserve"> 202</w:t>
      </w:r>
      <w:r w:rsidR="00E27B85">
        <w:rPr>
          <w:rFonts w:ascii="Times New Roman" w:hAnsi="Times New Roman"/>
          <w:sz w:val="28"/>
          <w:szCs w:val="28"/>
        </w:rPr>
        <w:t>4</w:t>
      </w:r>
      <w:r w:rsidRPr="00202939">
        <w:rPr>
          <w:rFonts w:ascii="Times New Roman" w:hAnsi="Times New Roman"/>
          <w:sz w:val="28"/>
          <w:szCs w:val="28"/>
        </w:rPr>
        <w:t xml:space="preserve"> г.</w:t>
      </w:r>
    </w:p>
    <w:p w:rsidR="00A21F73" w:rsidRPr="00202939" w:rsidRDefault="00A21F73" w:rsidP="00A21F73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21F73" w:rsidRDefault="00A21F73" w:rsidP="00A21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9A">
        <w:rPr>
          <w:rFonts w:ascii="Times New Roman" w:eastAsia="Times New Roman" w:hAnsi="Times New Roman"/>
          <w:sz w:val="28"/>
          <w:szCs w:val="28"/>
        </w:rPr>
        <w:t>Об утверждении тарифа</w:t>
      </w:r>
    </w:p>
    <w:p w:rsidR="00A21F73" w:rsidRPr="00D17A9A" w:rsidRDefault="00A21F73" w:rsidP="00A21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F73" w:rsidRPr="00D17A9A" w:rsidRDefault="00A21F73" w:rsidP="00A21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A9A">
        <w:rPr>
          <w:rFonts w:ascii="Times New Roman" w:hAnsi="Times New Roman"/>
          <w:sz w:val="28"/>
          <w:szCs w:val="28"/>
        </w:rPr>
        <w:t xml:space="preserve">1. </w:t>
      </w:r>
      <w:r w:rsidRPr="00D17A9A">
        <w:rPr>
          <w:rFonts w:ascii="Times New Roman" w:eastAsia="Times New Roman" w:hAnsi="Times New Roman"/>
          <w:sz w:val="28"/>
          <w:szCs w:val="28"/>
        </w:rPr>
        <w:t>Утвердить тариф на предоставление социальной услуги в форме социального обслуживания на дому, в размере:</w:t>
      </w:r>
    </w:p>
    <w:p w:rsidR="00A21F73" w:rsidRPr="00D17A9A" w:rsidRDefault="00E27B85" w:rsidP="00E27B85">
      <w:pPr>
        <w:widowControl w:val="0"/>
        <w:suppressLineNumbers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8834,</w:t>
      </w:r>
      <w:proofErr w:type="gramStart"/>
      <w:r>
        <w:rPr>
          <w:rFonts w:ascii="Times New Roman" w:hAnsi="Times New Roman"/>
          <w:sz w:val="28"/>
          <w:szCs w:val="28"/>
        </w:rPr>
        <w:t xml:space="preserve">40 </w:t>
      </w:r>
      <w:r w:rsidR="00A21F73" w:rsidRPr="00D17A9A">
        <w:rPr>
          <w:rFonts w:ascii="Times New Roman" w:hAnsi="Times New Roman"/>
          <w:iCs/>
          <w:sz w:val="28"/>
          <w:szCs w:val="28"/>
        </w:rPr>
        <w:t xml:space="preserve"> (</w:t>
      </w:r>
      <w:proofErr w:type="gramEnd"/>
      <w:r>
        <w:rPr>
          <w:rFonts w:ascii="Times New Roman" w:hAnsi="Times New Roman"/>
          <w:iCs/>
          <w:sz w:val="28"/>
          <w:szCs w:val="28"/>
        </w:rPr>
        <w:t>восемь</w:t>
      </w:r>
      <w:r w:rsidR="00A21F73" w:rsidRPr="00D17A9A">
        <w:rPr>
          <w:rFonts w:ascii="Times New Roman" w:eastAsia="Times New Roman" w:hAnsi="Times New Roman"/>
          <w:iCs/>
          <w:sz w:val="28"/>
          <w:szCs w:val="28"/>
        </w:rPr>
        <w:t xml:space="preserve"> тысяч </w:t>
      </w:r>
      <w:r w:rsidR="00A21F73">
        <w:rPr>
          <w:rFonts w:ascii="Times New Roman" w:eastAsia="Times New Roman" w:hAnsi="Times New Roman"/>
          <w:iCs/>
          <w:sz w:val="28"/>
          <w:szCs w:val="28"/>
        </w:rPr>
        <w:t>восе</w:t>
      </w:r>
      <w:r w:rsidR="00A21F73" w:rsidRPr="00D17A9A">
        <w:rPr>
          <w:rFonts w:ascii="Times New Roman" w:eastAsia="Times New Roman" w:hAnsi="Times New Roman"/>
          <w:iCs/>
          <w:sz w:val="28"/>
          <w:szCs w:val="28"/>
        </w:rPr>
        <w:t xml:space="preserve">мьсот </w:t>
      </w:r>
      <w:r>
        <w:rPr>
          <w:rFonts w:ascii="Times New Roman" w:eastAsia="Times New Roman" w:hAnsi="Times New Roman"/>
          <w:iCs/>
          <w:sz w:val="28"/>
          <w:szCs w:val="28"/>
        </w:rPr>
        <w:t>тридцать четыре</w:t>
      </w:r>
      <w:r w:rsidR="00A21F73" w:rsidRPr="00D17A9A">
        <w:rPr>
          <w:rFonts w:ascii="Times New Roman" w:eastAsia="Times New Roman" w:hAnsi="Times New Roman"/>
          <w:iCs/>
          <w:sz w:val="28"/>
          <w:szCs w:val="28"/>
        </w:rPr>
        <w:t>) рубл</w:t>
      </w:r>
      <w:r>
        <w:rPr>
          <w:rFonts w:ascii="Times New Roman" w:eastAsia="Times New Roman" w:hAnsi="Times New Roman"/>
          <w:iCs/>
          <w:sz w:val="28"/>
          <w:szCs w:val="28"/>
        </w:rPr>
        <w:t>я</w:t>
      </w:r>
      <w:r w:rsidR="00A21F73" w:rsidRPr="00D17A9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t>4</w:t>
      </w:r>
      <w:r w:rsidR="00A21F73" w:rsidRPr="00D17A9A">
        <w:rPr>
          <w:rFonts w:ascii="Times New Roman" w:eastAsia="Times New Roman" w:hAnsi="Times New Roman"/>
          <w:iCs/>
          <w:sz w:val="28"/>
          <w:szCs w:val="28"/>
        </w:rPr>
        <w:t>0 копеек в месяц, на одного получателя социальной услуги с «_</w:t>
      </w:r>
      <w:r w:rsidR="00A21F73" w:rsidRPr="006766A4">
        <w:rPr>
          <w:rFonts w:ascii="Times New Roman" w:eastAsia="Times New Roman" w:hAnsi="Times New Roman"/>
          <w:iCs/>
          <w:sz w:val="28"/>
          <w:szCs w:val="28"/>
          <w:u w:val="single"/>
        </w:rPr>
        <w:t>01</w:t>
      </w:r>
      <w:r w:rsidR="00A21F73" w:rsidRPr="00D17A9A">
        <w:rPr>
          <w:rFonts w:ascii="Times New Roman" w:eastAsia="Times New Roman" w:hAnsi="Times New Roman"/>
          <w:iCs/>
          <w:sz w:val="28"/>
          <w:szCs w:val="28"/>
        </w:rPr>
        <w:t xml:space="preserve">_» </w:t>
      </w:r>
      <w:r w:rsidR="00A21F73" w:rsidRPr="00D17A9A">
        <w:rPr>
          <w:rFonts w:ascii="Times New Roman" w:eastAsia="Times New Roman" w:hAnsi="Times New Roman"/>
          <w:iCs/>
          <w:sz w:val="28"/>
          <w:szCs w:val="28"/>
          <w:u w:val="single"/>
        </w:rPr>
        <w:t>_</w:t>
      </w:r>
      <w:r w:rsidR="00A21F73">
        <w:rPr>
          <w:rFonts w:ascii="Times New Roman" w:eastAsia="Times New Roman" w:hAnsi="Times New Roman"/>
          <w:iCs/>
          <w:sz w:val="28"/>
          <w:szCs w:val="28"/>
          <w:u w:val="single"/>
        </w:rPr>
        <w:t>января</w:t>
      </w:r>
      <w:r w:rsidR="00A21F73" w:rsidRPr="00D17A9A">
        <w:rPr>
          <w:rFonts w:ascii="Times New Roman" w:eastAsia="Times New Roman" w:hAnsi="Times New Roman"/>
          <w:iCs/>
          <w:sz w:val="28"/>
          <w:szCs w:val="28"/>
          <w:u w:val="single"/>
        </w:rPr>
        <w:t>_</w:t>
      </w:r>
      <w:r w:rsidR="00A21F73">
        <w:rPr>
          <w:rFonts w:ascii="Times New Roman" w:eastAsia="Times New Roman" w:hAnsi="Times New Roman"/>
          <w:iCs/>
          <w:sz w:val="28"/>
          <w:szCs w:val="28"/>
        </w:rPr>
        <w:t xml:space="preserve">  202</w:t>
      </w:r>
      <w:r>
        <w:rPr>
          <w:rFonts w:ascii="Times New Roman" w:eastAsia="Times New Roman" w:hAnsi="Times New Roman"/>
          <w:iCs/>
          <w:sz w:val="28"/>
          <w:szCs w:val="28"/>
        </w:rPr>
        <w:t>5</w:t>
      </w:r>
      <w:r w:rsidR="00A21F73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21F73" w:rsidRPr="00D17A9A">
        <w:rPr>
          <w:rFonts w:ascii="Times New Roman" w:eastAsia="Times New Roman" w:hAnsi="Times New Roman"/>
          <w:iCs/>
          <w:sz w:val="28"/>
          <w:szCs w:val="28"/>
        </w:rPr>
        <w:t>г.</w:t>
      </w:r>
    </w:p>
    <w:p w:rsidR="00A21F73" w:rsidRPr="00D17A9A" w:rsidRDefault="00A21F73" w:rsidP="00A21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9A">
        <w:rPr>
          <w:rFonts w:ascii="Times New Roman" w:eastAsia="Times New Roman" w:hAnsi="Times New Roman"/>
          <w:sz w:val="28"/>
          <w:szCs w:val="28"/>
        </w:rPr>
        <w:t>В том числе по видам услуг:</w:t>
      </w:r>
    </w:p>
    <w:p w:rsidR="00A21F73" w:rsidRPr="00D17A9A" w:rsidRDefault="00A21F73" w:rsidP="00A21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134"/>
      </w:tblGrid>
      <w:tr w:rsidR="00A21F73" w:rsidRPr="00D17A9A" w:rsidTr="006A740D">
        <w:trPr>
          <w:trHeight w:val="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1F73" w:rsidRPr="00D17A9A" w:rsidRDefault="00A21F73" w:rsidP="006A74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1F73" w:rsidRPr="00D17A9A" w:rsidRDefault="00A21F73" w:rsidP="006A74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1F73" w:rsidRPr="00D17A9A" w:rsidRDefault="00A21F73" w:rsidP="006A74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Ед. изм.</w:t>
            </w:r>
          </w:p>
          <w:p w:rsidR="00A21F73" w:rsidRPr="00D17A9A" w:rsidRDefault="00A21F73" w:rsidP="006A74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руб</w:t>
            </w:r>
            <w:proofErr w:type="spellEnd"/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E27B85" w:rsidRPr="00D17A9A" w:rsidTr="00A25F20">
        <w:trPr>
          <w:trHeight w:val="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Социально-бытовые услуги</w:t>
            </w:r>
          </w:p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5859,9</w:t>
            </w:r>
          </w:p>
        </w:tc>
      </w:tr>
      <w:tr w:rsidR="00E27B85" w:rsidRPr="00D17A9A" w:rsidTr="00E27B85">
        <w:trPr>
          <w:trHeight w:val="62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1751,5</w:t>
            </w:r>
          </w:p>
        </w:tc>
      </w:tr>
      <w:tr w:rsidR="00E27B85" w:rsidRPr="00D17A9A" w:rsidTr="00E27B85">
        <w:trPr>
          <w:trHeight w:val="55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310,5</w:t>
            </w:r>
          </w:p>
        </w:tc>
      </w:tr>
      <w:tr w:rsidR="00E27B85" w:rsidRPr="00D17A9A" w:rsidTr="00E27B85">
        <w:trPr>
          <w:trHeight w:val="5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157,85</w:t>
            </w:r>
          </w:p>
        </w:tc>
      </w:tr>
      <w:tr w:rsidR="00E27B85" w:rsidRPr="00D17A9A" w:rsidTr="00E27B85">
        <w:trPr>
          <w:trHeight w:val="56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201,3</w:t>
            </w:r>
          </w:p>
        </w:tc>
      </w:tr>
      <w:tr w:rsidR="00E27B85" w:rsidRPr="00D17A9A" w:rsidTr="00E27B85">
        <w:trPr>
          <w:trHeight w:val="54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395,5</w:t>
            </w:r>
          </w:p>
        </w:tc>
      </w:tr>
      <w:tr w:rsidR="00E27B85" w:rsidRPr="00D17A9A" w:rsidTr="00A25F20">
        <w:trPr>
          <w:trHeight w:val="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B85" w:rsidRPr="00D17A9A" w:rsidRDefault="00E27B85" w:rsidP="00E27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</w:t>
            </w:r>
            <w:r w:rsidRPr="00D17A9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</w:t>
            </w:r>
            <w:r w:rsidRPr="00D17A9A">
              <w:rPr>
                <w:rFonts w:ascii="Times New Roman" w:eastAsia="Times New Roman" w:hAnsi="Times New Roman"/>
                <w:sz w:val="28"/>
                <w:szCs w:val="28"/>
              </w:rPr>
              <w:t>том числе детей-инвалидов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157,85</w:t>
            </w:r>
          </w:p>
        </w:tc>
      </w:tr>
    </w:tbl>
    <w:p w:rsidR="00A21F73" w:rsidRPr="00D17A9A" w:rsidRDefault="00A21F73" w:rsidP="00A21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F73" w:rsidRPr="00D17A9A" w:rsidRDefault="00A21F73" w:rsidP="00A21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A9A">
        <w:rPr>
          <w:rFonts w:ascii="Times New Roman" w:hAnsi="Times New Roman"/>
          <w:sz w:val="28"/>
          <w:szCs w:val="28"/>
        </w:rPr>
        <w:t xml:space="preserve">2. </w:t>
      </w:r>
      <w:r w:rsidRPr="00D17A9A">
        <w:rPr>
          <w:rFonts w:ascii="Times New Roman" w:eastAsia="Times New Roman" w:hAnsi="Times New Roman"/>
          <w:sz w:val="28"/>
          <w:szCs w:val="28"/>
        </w:rPr>
        <w:t>Приказ вступает в силу с момента его подписания.</w:t>
      </w:r>
    </w:p>
    <w:p w:rsidR="00A21F73" w:rsidRPr="004C5BB1" w:rsidRDefault="00A21F73" w:rsidP="00A21F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F73" w:rsidRPr="004C5BB1" w:rsidRDefault="00A21F73" w:rsidP="00A21F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F73" w:rsidRPr="004C5BB1" w:rsidRDefault="00A21F73" w:rsidP="00A21F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F73" w:rsidRPr="004C5BB1" w:rsidRDefault="00A21F73" w:rsidP="00A21F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F73" w:rsidRPr="00202939" w:rsidRDefault="00A21F73" w:rsidP="00A21F73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2939">
        <w:rPr>
          <w:rFonts w:ascii="Times New Roman" w:hAnsi="Times New Roman"/>
          <w:sz w:val="28"/>
          <w:szCs w:val="28"/>
        </w:rPr>
        <w:t xml:space="preserve">Директор                           </w:t>
      </w:r>
      <w:r w:rsidRPr="00202939">
        <w:rPr>
          <w:rFonts w:ascii="Times New Roman" w:hAnsi="Times New Roman"/>
          <w:sz w:val="28"/>
          <w:szCs w:val="28"/>
        </w:rPr>
        <w:tab/>
      </w:r>
      <w:r w:rsidRPr="00202939">
        <w:rPr>
          <w:rFonts w:ascii="Times New Roman" w:hAnsi="Times New Roman"/>
          <w:sz w:val="28"/>
          <w:szCs w:val="28"/>
        </w:rPr>
        <w:tab/>
      </w:r>
      <w:r w:rsidRPr="00202939">
        <w:rPr>
          <w:rFonts w:ascii="Times New Roman" w:hAnsi="Times New Roman"/>
          <w:sz w:val="28"/>
          <w:szCs w:val="28"/>
        </w:rPr>
        <w:tab/>
      </w:r>
      <w:r w:rsidRPr="00202939">
        <w:rPr>
          <w:rFonts w:ascii="Times New Roman" w:hAnsi="Times New Roman"/>
          <w:sz w:val="28"/>
          <w:szCs w:val="28"/>
        </w:rPr>
        <w:tab/>
      </w:r>
      <w:r w:rsidRPr="00202939">
        <w:rPr>
          <w:rFonts w:ascii="Times New Roman" w:hAnsi="Times New Roman"/>
          <w:sz w:val="28"/>
          <w:szCs w:val="28"/>
        </w:rPr>
        <w:tab/>
        <w:t xml:space="preserve">    С.В. Прохоров</w:t>
      </w:r>
    </w:p>
    <w:p w:rsidR="00A21F73" w:rsidRPr="00202939" w:rsidRDefault="00A21F73" w:rsidP="00A21F73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21F73" w:rsidRPr="00741FF4" w:rsidRDefault="00A21F73" w:rsidP="00A21F73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21F73" w:rsidRPr="004C5BB1" w:rsidRDefault="00A21F73" w:rsidP="00A21F73">
      <w:pPr>
        <w:widowControl w:val="0"/>
        <w:suppressLineNumbers/>
        <w:shd w:val="clear" w:color="auto" w:fill="FFFFFF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4C5BB1">
        <w:rPr>
          <w:rFonts w:ascii="Times New Roman" w:eastAsia="Times New Roman" w:hAnsi="Times New Roman"/>
          <w:bCs/>
          <w:spacing w:val="-9"/>
          <w:sz w:val="28"/>
          <w:szCs w:val="28"/>
        </w:rPr>
        <w:t>Утверждаю</w:t>
      </w:r>
    </w:p>
    <w:p w:rsidR="00A21F73" w:rsidRPr="004C5BB1" w:rsidRDefault="00A21F73" w:rsidP="00A21F73">
      <w:pPr>
        <w:widowControl w:val="0"/>
        <w:suppressLineNumbers/>
        <w:shd w:val="clear" w:color="auto" w:fill="FFFFFF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4C5BB1">
        <w:rPr>
          <w:rFonts w:ascii="Times New Roman" w:eastAsia="Times New Roman" w:hAnsi="Times New Roman"/>
          <w:spacing w:val="-5"/>
          <w:sz w:val="28"/>
          <w:szCs w:val="28"/>
        </w:rPr>
        <w:t>Директор</w:t>
      </w:r>
    </w:p>
    <w:p w:rsidR="00A21F73" w:rsidRPr="004C5BB1" w:rsidRDefault="00A21F73" w:rsidP="00A21F73">
      <w:pPr>
        <w:widowControl w:val="0"/>
        <w:suppressLineNumbers/>
        <w:shd w:val="clear" w:color="auto" w:fill="FFFFFF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4C5BB1">
        <w:rPr>
          <w:rFonts w:ascii="Times New Roman" w:eastAsia="Times New Roman" w:hAnsi="Times New Roman"/>
          <w:bCs/>
          <w:spacing w:val="-8"/>
          <w:sz w:val="28"/>
          <w:szCs w:val="28"/>
        </w:rPr>
        <w:t xml:space="preserve">АНО </w:t>
      </w:r>
      <w:r w:rsidRPr="004C5BB1">
        <w:rPr>
          <w:rFonts w:ascii="Times New Roman" w:eastAsia="Times New Roman" w:hAnsi="Times New Roman"/>
          <w:spacing w:val="-8"/>
          <w:sz w:val="28"/>
          <w:szCs w:val="28"/>
        </w:rPr>
        <w:t>ЦСУ «Дол</w:t>
      </w:r>
      <w:r>
        <w:rPr>
          <w:rFonts w:ascii="Times New Roman" w:eastAsia="Times New Roman" w:hAnsi="Times New Roman"/>
          <w:spacing w:val="-8"/>
          <w:sz w:val="28"/>
          <w:szCs w:val="28"/>
        </w:rPr>
        <w:t>г</w:t>
      </w:r>
      <w:r w:rsidRPr="004C5BB1">
        <w:rPr>
          <w:rFonts w:ascii="Times New Roman" w:eastAsia="Times New Roman" w:hAnsi="Times New Roman"/>
          <w:spacing w:val="-8"/>
          <w:sz w:val="28"/>
          <w:szCs w:val="28"/>
        </w:rPr>
        <w:t>олетие»</w:t>
      </w:r>
    </w:p>
    <w:p w:rsidR="00A21F73" w:rsidRPr="004C5BB1" w:rsidRDefault="00A21F73" w:rsidP="00A21F73">
      <w:pPr>
        <w:widowControl w:val="0"/>
        <w:suppressLineNumbers/>
        <w:shd w:val="clear" w:color="auto" w:fill="FFFFFF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4C5BB1">
        <w:rPr>
          <w:rFonts w:ascii="Times New Roman" w:eastAsia="Times New Roman" w:hAnsi="Times New Roman"/>
          <w:spacing w:val="-6"/>
          <w:sz w:val="28"/>
          <w:szCs w:val="28"/>
        </w:rPr>
        <w:t>___________</w:t>
      </w:r>
      <w:proofErr w:type="spellStart"/>
      <w:r w:rsidRPr="004C5BB1">
        <w:rPr>
          <w:rFonts w:ascii="Times New Roman" w:eastAsia="Times New Roman" w:hAnsi="Times New Roman"/>
          <w:spacing w:val="-6"/>
          <w:sz w:val="28"/>
          <w:szCs w:val="28"/>
        </w:rPr>
        <w:t>С.В.Прохоров</w:t>
      </w:r>
      <w:proofErr w:type="spellEnd"/>
    </w:p>
    <w:p w:rsidR="00A21F73" w:rsidRPr="004C5BB1" w:rsidRDefault="00A21F73" w:rsidP="00A21F73">
      <w:pPr>
        <w:widowControl w:val="0"/>
        <w:suppressLineNumbers/>
        <w:shd w:val="clear" w:color="auto" w:fill="FFFFFF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4C5BB1">
        <w:rPr>
          <w:rFonts w:ascii="Times New Roman" w:eastAsia="Times New Roman" w:hAnsi="Times New Roman"/>
          <w:spacing w:val="-6"/>
          <w:sz w:val="28"/>
          <w:szCs w:val="28"/>
        </w:rPr>
        <w:t>«_</w:t>
      </w:r>
      <w:r w:rsidRPr="006766A4">
        <w:rPr>
          <w:rFonts w:ascii="Times New Roman" w:eastAsia="Times New Roman" w:hAnsi="Times New Roman"/>
          <w:spacing w:val="-6"/>
          <w:sz w:val="28"/>
          <w:szCs w:val="28"/>
          <w:u w:val="single"/>
        </w:rPr>
        <w:t>21</w:t>
      </w:r>
      <w:r w:rsidRPr="004C5BB1">
        <w:rPr>
          <w:rFonts w:ascii="Times New Roman" w:eastAsia="Times New Roman" w:hAnsi="Times New Roman"/>
          <w:spacing w:val="-6"/>
          <w:sz w:val="28"/>
          <w:szCs w:val="28"/>
        </w:rPr>
        <w:t>_» _</w:t>
      </w:r>
      <w:r>
        <w:rPr>
          <w:rFonts w:ascii="Times New Roman" w:eastAsia="Times New Roman" w:hAnsi="Times New Roman"/>
          <w:spacing w:val="-6"/>
          <w:sz w:val="28"/>
          <w:szCs w:val="28"/>
          <w:u w:val="single"/>
        </w:rPr>
        <w:t>декабря</w:t>
      </w:r>
      <w:r w:rsidRPr="004C5BB1">
        <w:rPr>
          <w:rFonts w:ascii="Times New Roman" w:eastAsia="Times New Roman" w:hAnsi="Times New Roman"/>
          <w:spacing w:val="-6"/>
          <w:sz w:val="28"/>
          <w:szCs w:val="28"/>
        </w:rPr>
        <w:t>_</w:t>
      </w:r>
      <w:r w:rsidRPr="004C5BB1">
        <w:rPr>
          <w:rFonts w:ascii="Times New Roman" w:eastAsia="Times New Roman" w:hAnsi="Times New Roman"/>
          <w:i/>
          <w:iCs/>
          <w:spacing w:val="-6"/>
          <w:sz w:val="28"/>
          <w:szCs w:val="28"/>
        </w:rPr>
        <w:t xml:space="preserve"> </w:t>
      </w:r>
      <w:r w:rsidRPr="004C5BB1">
        <w:rPr>
          <w:rFonts w:ascii="Times New Roman" w:eastAsia="Times New Roman" w:hAnsi="Times New Roman"/>
          <w:spacing w:val="-6"/>
          <w:sz w:val="28"/>
          <w:szCs w:val="28"/>
        </w:rPr>
        <w:t>202</w:t>
      </w:r>
      <w:r w:rsidR="00E27B85">
        <w:rPr>
          <w:rFonts w:ascii="Times New Roman" w:eastAsia="Times New Roman" w:hAnsi="Times New Roman"/>
          <w:spacing w:val="-6"/>
          <w:sz w:val="28"/>
          <w:szCs w:val="28"/>
        </w:rPr>
        <w:t>4</w:t>
      </w:r>
      <w:r w:rsidRPr="004C5BB1">
        <w:rPr>
          <w:rFonts w:ascii="Times New Roman" w:eastAsia="Times New Roman" w:hAnsi="Times New Roman"/>
          <w:spacing w:val="-6"/>
          <w:sz w:val="28"/>
          <w:szCs w:val="28"/>
        </w:rPr>
        <w:t>г.</w:t>
      </w:r>
    </w:p>
    <w:p w:rsidR="00A21F73" w:rsidRDefault="00A21F73" w:rsidP="00A21F73">
      <w:pPr>
        <w:widowControl w:val="0"/>
        <w:suppressLineNumber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</w:p>
    <w:p w:rsidR="00A21F73" w:rsidRPr="004C5BB1" w:rsidRDefault="00A21F73" w:rsidP="00A21F73">
      <w:pPr>
        <w:widowControl w:val="0"/>
        <w:suppressLineNumbers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B1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Калькуляция затрат на предоставление социальной услуги </w:t>
      </w:r>
      <w:r w:rsidRPr="004C5BB1">
        <w:rPr>
          <w:rFonts w:ascii="Times New Roman" w:eastAsia="Times New Roman" w:hAnsi="Times New Roman"/>
          <w:bCs/>
          <w:spacing w:val="-6"/>
          <w:sz w:val="28"/>
          <w:szCs w:val="28"/>
        </w:rPr>
        <w:t xml:space="preserve">гражданам пожилого возраста и инвалидов «по форме социального обслуживания </w:t>
      </w:r>
      <w:r w:rsidRPr="004C5BB1">
        <w:rPr>
          <w:rFonts w:ascii="Times New Roman" w:eastAsia="Times New Roman" w:hAnsi="Times New Roman"/>
          <w:bCs/>
          <w:sz w:val="28"/>
          <w:szCs w:val="28"/>
        </w:rPr>
        <w:t xml:space="preserve">на </w:t>
      </w:r>
      <w:r w:rsidRPr="004C5BB1">
        <w:rPr>
          <w:rFonts w:ascii="Times New Roman" w:eastAsia="Times New Roman" w:hAnsi="Times New Roman"/>
          <w:sz w:val="28"/>
          <w:szCs w:val="28"/>
        </w:rPr>
        <w:t>дому».</w:t>
      </w:r>
    </w:p>
    <w:p w:rsidR="00A21F73" w:rsidRPr="004C5BB1" w:rsidRDefault="00A21F73" w:rsidP="00A21F73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1392"/>
        <w:gridCol w:w="1229"/>
        <w:gridCol w:w="1660"/>
      </w:tblGrid>
      <w:tr w:rsidR="00A21F73" w:rsidRPr="0006123C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F73" w:rsidRPr="0006123C" w:rsidRDefault="00A21F73" w:rsidP="00E27B85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23C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затрат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F73" w:rsidRPr="0006123C" w:rsidRDefault="00A21F73" w:rsidP="00E27B85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23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F73" w:rsidRPr="0006123C" w:rsidRDefault="00A21F73" w:rsidP="00E27B85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23C">
              <w:rPr>
                <w:rFonts w:ascii="Times New Roman" w:eastAsia="Times New Roman" w:hAnsi="Times New Roman"/>
                <w:b/>
                <w:sz w:val="28"/>
                <w:szCs w:val="28"/>
              </w:rPr>
              <w:t>Прямые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F73" w:rsidRPr="0006123C" w:rsidRDefault="00A21F73" w:rsidP="00E27B85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23C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Косвенные</w:t>
            </w:r>
          </w:p>
        </w:tc>
      </w:tr>
      <w:tr w:rsidR="00E27B85" w:rsidRPr="00637CF5" w:rsidTr="00E27B85">
        <w:trPr>
          <w:trHeight w:val="44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Зарплата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1890000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1350000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540000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Налоги 7,8%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147420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105300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42120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Проезд на соц.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работников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82500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82500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Мед. осмотр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Аренда помещений и коммунальные платежи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72000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72000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Мягкий инвентарь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Обучение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Аренда транспорта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264000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264 000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Прочие  принадлежности (квитанции, журналы и т.д.)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31000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21000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10000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Услуги банка за расчетно-кассовое обслуживание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32400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32400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сотрудников услугами связи-интернета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47500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Основные средства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3500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Програмное</w:t>
            </w:r>
            <w:proofErr w:type="spellEnd"/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обеспечение, справочные системы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7500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7500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Антивирусные системы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color w:val="000000"/>
                <w:sz w:val="28"/>
                <w:szCs w:val="28"/>
              </w:rPr>
              <w:t>На развитие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color w:val="000000"/>
                <w:sz w:val="28"/>
                <w:szCs w:val="28"/>
              </w:rPr>
              <w:t>15000</w:t>
            </w:r>
          </w:p>
        </w:tc>
      </w:tr>
      <w:tr w:rsidR="00E27B85" w:rsidRPr="00637CF5" w:rsidTr="00E27B85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637CF5" w:rsidRDefault="00E27B85" w:rsidP="00E27B8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37CF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2 650 320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1 659 300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B85" w:rsidRPr="00E27B85" w:rsidRDefault="00E27B85" w:rsidP="00E27B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27B8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991 020</w:t>
            </w:r>
          </w:p>
        </w:tc>
      </w:tr>
    </w:tbl>
    <w:p w:rsidR="00A21F73" w:rsidRPr="004C5BB1" w:rsidRDefault="00A21F73" w:rsidP="00A21F73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5"/>
        <w:gridCol w:w="1411"/>
      </w:tblGrid>
      <w:tr w:rsidR="00A21F73" w:rsidRPr="004C5BB1" w:rsidTr="006A740D">
        <w:trPr>
          <w:trHeight w:val="612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F73" w:rsidRPr="004C5BB1" w:rsidRDefault="00A21F73" w:rsidP="006A740D">
            <w:pPr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BB1">
              <w:rPr>
                <w:rFonts w:ascii="Times New Roman" w:eastAsia="Times New Roman" w:hAnsi="Times New Roman"/>
                <w:sz w:val="28"/>
                <w:szCs w:val="28"/>
              </w:rPr>
              <w:t>Количество получателей услуг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F73" w:rsidRPr="004C5BB1" w:rsidRDefault="00A21F73" w:rsidP="006A740D">
            <w:pPr>
              <w:widowControl w:val="0"/>
              <w:suppressLineNumbers/>
              <w:shd w:val="clear" w:color="auto" w:fill="FFFFFF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5BB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</w:tbl>
    <w:p w:rsidR="00A21F73" w:rsidRPr="004C5BB1" w:rsidRDefault="00A21F73" w:rsidP="00A21F73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4"/>
        <w:gridCol w:w="1411"/>
      </w:tblGrid>
      <w:tr w:rsidR="00A21F73" w:rsidRPr="004C5BB1" w:rsidTr="006A740D">
        <w:trPr>
          <w:trHeight w:val="595"/>
        </w:trPr>
        <w:tc>
          <w:tcPr>
            <w:tcW w:w="4234" w:type="dxa"/>
            <w:shd w:val="clear" w:color="auto" w:fill="FFFFFF"/>
          </w:tcPr>
          <w:p w:rsidR="00A21F73" w:rsidRPr="004C5BB1" w:rsidRDefault="00A21F73" w:rsidP="006A740D">
            <w:pPr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BB1">
              <w:rPr>
                <w:rFonts w:ascii="Times New Roman" w:eastAsia="Times New Roman" w:hAnsi="Times New Roman"/>
                <w:sz w:val="28"/>
                <w:szCs w:val="28"/>
              </w:rPr>
              <w:t>Стоимость обслуживания одного получателя социальных услуг</w:t>
            </w:r>
          </w:p>
        </w:tc>
        <w:tc>
          <w:tcPr>
            <w:tcW w:w="1411" w:type="dxa"/>
            <w:shd w:val="clear" w:color="auto" w:fill="FFFFFF"/>
          </w:tcPr>
          <w:p w:rsidR="00A21F73" w:rsidRDefault="00E27B85" w:rsidP="006A740D">
            <w:pPr>
              <w:widowControl w:val="0"/>
              <w:suppressLineNumbers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8834,40</w:t>
            </w:r>
          </w:p>
          <w:p w:rsidR="00E27B85" w:rsidRPr="004C5BB1" w:rsidRDefault="00E27B85" w:rsidP="006A740D">
            <w:pPr>
              <w:widowControl w:val="0"/>
              <w:suppressLineNumbers/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1F73" w:rsidRPr="004C5BB1" w:rsidRDefault="00A21F73" w:rsidP="00A21F73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F73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1F73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1F73" w:rsidRDefault="00A21F73" w:rsidP="00A21F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1F73" w:rsidRDefault="00A21F73"/>
    <w:sectPr w:rsidR="00A2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73"/>
    <w:rsid w:val="00A21F73"/>
    <w:rsid w:val="00C72171"/>
    <w:rsid w:val="00E2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838F6-E3CF-4CA9-A767-46F16DB2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F7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Юрист</cp:lastModifiedBy>
  <cp:revision>3</cp:revision>
  <dcterms:created xsi:type="dcterms:W3CDTF">2024-12-20T13:04:00Z</dcterms:created>
  <dcterms:modified xsi:type="dcterms:W3CDTF">2025-08-14T12:09:00Z</dcterms:modified>
</cp:coreProperties>
</file>